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6B6C" w14:textId="5B344682" w:rsidR="00D713AE" w:rsidRDefault="00A56692">
      <w:pPr>
        <w:pStyle w:val="Title"/>
      </w:pPr>
      <w:bookmarkStart w:id="0" w:name="Leslie_rawlings,_lcsw,_ACSW"/>
      <w:bookmarkStart w:id="1" w:name="NJ_Lic#44SC05174400______NY_Lic#R046323"/>
      <w:bookmarkEnd w:id="0"/>
      <w:bookmarkEnd w:id="1"/>
      <w:r>
        <w:rPr>
          <w:color w:val="383333"/>
          <w:spacing w:val="36"/>
        </w:rPr>
        <w:t xml:space="preserve">LESLIE </w:t>
      </w:r>
      <w:r>
        <w:rPr>
          <w:color w:val="383333"/>
          <w:spacing w:val="38"/>
        </w:rPr>
        <w:t>RAWLINGS,</w:t>
      </w:r>
      <w:r>
        <w:rPr>
          <w:color w:val="383333"/>
          <w:spacing w:val="46"/>
        </w:rPr>
        <w:t xml:space="preserve"> </w:t>
      </w:r>
      <w:r>
        <w:rPr>
          <w:color w:val="383333"/>
          <w:spacing w:val="35"/>
        </w:rPr>
        <w:t>LCSW,</w:t>
      </w:r>
      <w:r>
        <w:rPr>
          <w:color w:val="383333"/>
          <w:spacing w:val="49"/>
        </w:rPr>
        <w:t xml:space="preserve"> </w:t>
      </w:r>
      <w:r>
        <w:rPr>
          <w:color w:val="383333"/>
          <w:spacing w:val="32"/>
        </w:rPr>
        <w:t>ACSW</w:t>
      </w:r>
      <w:r w:rsidR="00BD0191">
        <w:rPr>
          <w:color w:val="383333"/>
          <w:spacing w:val="32"/>
        </w:rPr>
        <w:t>-R</w:t>
      </w:r>
      <w:r>
        <w:rPr>
          <w:color w:val="383333"/>
          <w:spacing w:val="-57"/>
        </w:rPr>
        <w:t xml:space="preserve"> </w:t>
      </w:r>
    </w:p>
    <w:p w14:paraId="2C412740" w14:textId="77777777" w:rsidR="005E2C07" w:rsidRDefault="00A56692">
      <w:pPr>
        <w:pStyle w:val="Heading1"/>
        <w:tabs>
          <w:tab w:val="left" w:pos="5155"/>
          <w:tab w:val="left" w:pos="5601"/>
        </w:tabs>
        <w:spacing w:before="44" w:line="228" w:lineRule="auto"/>
        <w:ind w:left="1100"/>
        <w:rPr>
          <w:color w:val="383333"/>
          <w:spacing w:val="27"/>
          <w:w w:val="110"/>
        </w:rPr>
      </w:pPr>
      <w:bookmarkStart w:id="2" w:name="NPI#1073724316____________________EIN#47"/>
      <w:bookmarkEnd w:id="2"/>
      <w:r>
        <w:rPr>
          <w:color w:val="383333"/>
          <w:spacing w:val="15"/>
          <w:w w:val="105"/>
        </w:rPr>
        <w:t>NJ</w:t>
      </w:r>
      <w:r>
        <w:rPr>
          <w:color w:val="383333"/>
          <w:spacing w:val="66"/>
          <w:w w:val="105"/>
        </w:rPr>
        <w:t xml:space="preserve"> </w:t>
      </w:r>
      <w:r>
        <w:rPr>
          <w:color w:val="383333"/>
          <w:spacing w:val="28"/>
          <w:w w:val="105"/>
        </w:rPr>
        <w:t>LIC#44SC05174400</w:t>
      </w:r>
      <w:r>
        <w:rPr>
          <w:color w:val="383333"/>
          <w:spacing w:val="28"/>
          <w:w w:val="105"/>
        </w:rPr>
        <w:tab/>
      </w:r>
      <w:r>
        <w:rPr>
          <w:color w:val="383333"/>
          <w:spacing w:val="15"/>
          <w:w w:val="110"/>
        </w:rPr>
        <w:t xml:space="preserve">NY </w:t>
      </w:r>
      <w:r>
        <w:rPr>
          <w:color w:val="383333"/>
          <w:spacing w:val="27"/>
          <w:w w:val="110"/>
        </w:rPr>
        <w:t>LIC#R046323</w:t>
      </w:r>
    </w:p>
    <w:p w14:paraId="36944B30" w14:textId="7799C067" w:rsidR="005E2C07" w:rsidRDefault="005E2C07">
      <w:pPr>
        <w:pStyle w:val="Heading1"/>
        <w:tabs>
          <w:tab w:val="left" w:pos="5155"/>
          <w:tab w:val="left" w:pos="5601"/>
        </w:tabs>
        <w:spacing w:before="44" w:line="228" w:lineRule="auto"/>
        <w:ind w:left="1100"/>
        <w:rPr>
          <w:color w:val="383333"/>
          <w:spacing w:val="28"/>
          <w:w w:val="110"/>
        </w:rPr>
      </w:pPr>
      <w:r>
        <w:rPr>
          <w:color w:val="383333"/>
          <w:spacing w:val="28"/>
          <w:w w:val="110"/>
        </w:rPr>
        <w:t>CT LIC#014532</w:t>
      </w:r>
    </w:p>
    <w:p w14:paraId="6831E9B8" w14:textId="5A8B8C5A" w:rsidR="00D713AE" w:rsidRDefault="00A56692">
      <w:pPr>
        <w:pStyle w:val="Heading1"/>
        <w:tabs>
          <w:tab w:val="left" w:pos="5155"/>
          <w:tab w:val="left" w:pos="5601"/>
        </w:tabs>
        <w:spacing w:before="44" w:line="228" w:lineRule="auto"/>
        <w:ind w:left="1100"/>
      </w:pPr>
      <w:r>
        <w:rPr>
          <w:color w:val="383333"/>
          <w:spacing w:val="28"/>
          <w:w w:val="110"/>
        </w:rPr>
        <w:t xml:space="preserve"> </w:t>
      </w:r>
      <w:r>
        <w:rPr>
          <w:color w:val="383333"/>
          <w:spacing w:val="27"/>
          <w:w w:val="105"/>
        </w:rPr>
        <w:t>NPI#1073724316</w:t>
      </w:r>
      <w:r>
        <w:rPr>
          <w:color w:val="383333"/>
          <w:spacing w:val="27"/>
          <w:w w:val="105"/>
        </w:rPr>
        <w:tab/>
      </w:r>
      <w:r>
        <w:rPr>
          <w:color w:val="383333"/>
          <w:spacing w:val="27"/>
          <w:w w:val="105"/>
        </w:rPr>
        <w:tab/>
        <w:t>EIN#471775130</w:t>
      </w:r>
      <w:r>
        <w:rPr>
          <w:color w:val="383333"/>
          <w:spacing w:val="-40"/>
        </w:rPr>
        <w:t xml:space="preserve"> </w:t>
      </w:r>
    </w:p>
    <w:p w14:paraId="59B3F233" w14:textId="77777777" w:rsidR="005E2C07" w:rsidRDefault="005E2C07">
      <w:pPr>
        <w:spacing w:line="304" w:lineRule="auto"/>
        <w:ind w:left="2702" w:right="4240"/>
        <w:jc w:val="center"/>
        <w:rPr>
          <w:color w:val="533E24"/>
          <w:spacing w:val="1"/>
          <w:w w:val="105"/>
          <w:sz w:val="28"/>
        </w:rPr>
      </w:pPr>
      <w:r>
        <w:rPr>
          <w:color w:val="533E24"/>
          <w:spacing w:val="1"/>
          <w:w w:val="105"/>
          <w:sz w:val="28"/>
        </w:rPr>
        <w:t>P.O. Box 55</w:t>
      </w:r>
    </w:p>
    <w:p w14:paraId="655D1F51" w14:textId="080212FA" w:rsidR="005E2C07" w:rsidRDefault="005E2C07">
      <w:pPr>
        <w:spacing w:line="304" w:lineRule="auto"/>
        <w:ind w:left="2702" w:right="4240"/>
        <w:jc w:val="center"/>
        <w:rPr>
          <w:color w:val="533E24"/>
          <w:spacing w:val="1"/>
          <w:w w:val="105"/>
          <w:sz w:val="28"/>
        </w:rPr>
      </w:pPr>
      <w:r>
        <w:rPr>
          <w:color w:val="533E24"/>
          <w:spacing w:val="1"/>
          <w:w w:val="105"/>
          <w:sz w:val="28"/>
        </w:rPr>
        <w:t>Old Lyme, CT 06371</w:t>
      </w:r>
      <w:r w:rsidR="00A56692">
        <w:rPr>
          <w:color w:val="533E24"/>
          <w:spacing w:val="1"/>
          <w:w w:val="105"/>
          <w:sz w:val="28"/>
        </w:rPr>
        <w:t xml:space="preserve"> </w:t>
      </w:r>
    </w:p>
    <w:p w14:paraId="5DE02FBA" w14:textId="69EDDDA6" w:rsidR="00D713AE" w:rsidRDefault="00A56692">
      <w:pPr>
        <w:spacing w:line="304" w:lineRule="auto"/>
        <w:ind w:left="2702" w:right="4240"/>
        <w:jc w:val="center"/>
        <w:rPr>
          <w:sz w:val="28"/>
        </w:rPr>
      </w:pPr>
      <w:r>
        <w:rPr>
          <w:color w:val="533E24"/>
          <w:w w:val="105"/>
          <w:sz w:val="28"/>
        </w:rPr>
        <w:t>(917)</w:t>
      </w:r>
      <w:r>
        <w:rPr>
          <w:color w:val="533E24"/>
          <w:spacing w:val="-6"/>
          <w:w w:val="105"/>
          <w:sz w:val="28"/>
        </w:rPr>
        <w:t xml:space="preserve"> </w:t>
      </w:r>
      <w:r>
        <w:rPr>
          <w:color w:val="533E24"/>
          <w:w w:val="105"/>
          <w:sz w:val="28"/>
        </w:rPr>
        <w:t>826-7367</w:t>
      </w:r>
    </w:p>
    <w:p w14:paraId="7C93E462" w14:textId="7FBFFE24" w:rsidR="00D713AE" w:rsidRDefault="00851070">
      <w:pPr>
        <w:spacing w:line="319" w:lineRule="exact"/>
        <w:ind w:left="1068" w:right="2607"/>
        <w:jc w:val="center"/>
        <w:rPr>
          <w:sz w:val="28"/>
        </w:rPr>
      </w:pPr>
      <w:r>
        <w:rPr>
          <w:color w:val="533E24"/>
          <w:sz w:val="28"/>
          <w:u w:val="single" w:color="533E24"/>
        </w:rPr>
        <w:t>Leslie-</w:t>
      </w:r>
      <w:r w:rsidR="00A56692">
        <w:rPr>
          <w:color w:val="533E24"/>
          <w:sz w:val="28"/>
          <w:u w:val="single" w:color="533E24"/>
        </w:rPr>
        <w:t>rawlings.net</w:t>
      </w:r>
    </w:p>
    <w:p w14:paraId="50AD806E" w14:textId="77777777" w:rsidR="00D713AE" w:rsidRDefault="00D713AE">
      <w:pPr>
        <w:pStyle w:val="BodyText"/>
        <w:spacing w:before="3"/>
        <w:rPr>
          <w:sz w:val="26"/>
        </w:rPr>
      </w:pPr>
    </w:p>
    <w:p w14:paraId="2B24ED7B" w14:textId="77777777" w:rsidR="00D713AE" w:rsidRDefault="00A56692">
      <w:pPr>
        <w:pStyle w:val="Heading2"/>
      </w:pPr>
      <w:r>
        <w:t>EDUCATION/TRAINING:</w:t>
      </w:r>
    </w:p>
    <w:p w14:paraId="3542531D" w14:textId="2FCD9521" w:rsidR="00A50DC5" w:rsidRDefault="00A50DC5">
      <w:pPr>
        <w:pStyle w:val="BodyText"/>
        <w:tabs>
          <w:tab w:val="left" w:pos="1550"/>
        </w:tabs>
        <w:spacing w:before="201" w:line="276" w:lineRule="auto"/>
        <w:ind w:left="1551" w:right="801" w:hanging="1349"/>
        <w:rPr>
          <w:position w:val="-3"/>
        </w:rPr>
      </w:pPr>
      <w:r>
        <w:rPr>
          <w:position w:val="-3"/>
        </w:rPr>
        <w:t>202</w:t>
      </w:r>
      <w:r w:rsidR="00721624">
        <w:rPr>
          <w:position w:val="-3"/>
        </w:rPr>
        <w:t>3-2024</w:t>
      </w:r>
      <w:r>
        <w:rPr>
          <w:position w:val="-3"/>
        </w:rPr>
        <w:tab/>
      </w:r>
      <w:r w:rsidR="00916224">
        <w:rPr>
          <w:position w:val="-3"/>
        </w:rPr>
        <w:t>Integrative Psychiatry Institute</w:t>
      </w:r>
      <w:r w:rsidR="00AB0579">
        <w:rPr>
          <w:position w:val="-3"/>
        </w:rPr>
        <w:t xml:space="preserve"> (IPI).</w:t>
      </w:r>
      <w:r w:rsidR="00A56692">
        <w:rPr>
          <w:position w:val="-3"/>
        </w:rPr>
        <w:t xml:space="preserve"> </w:t>
      </w:r>
      <w:r w:rsidR="00B75E10">
        <w:rPr>
          <w:position w:val="-3"/>
        </w:rPr>
        <w:t xml:space="preserve"> Psychedelic Assisted Therapy</w:t>
      </w:r>
      <w:r w:rsidR="0077123F">
        <w:rPr>
          <w:position w:val="-3"/>
        </w:rPr>
        <w:t xml:space="preserve"> Provider.</w:t>
      </w:r>
    </w:p>
    <w:p w14:paraId="180C0E37" w14:textId="4BF6FC6C" w:rsidR="00BD0191" w:rsidRDefault="00BD6172">
      <w:pPr>
        <w:pStyle w:val="BodyText"/>
        <w:tabs>
          <w:tab w:val="left" w:pos="1550"/>
        </w:tabs>
        <w:spacing w:before="201" w:line="276" w:lineRule="auto"/>
        <w:ind w:left="1551" w:right="801" w:hanging="1349"/>
        <w:rPr>
          <w:position w:val="-3"/>
        </w:rPr>
      </w:pPr>
      <w:r>
        <w:rPr>
          <w:position w:val="-3"/>
        </w:rPr>
        <w:t>2023</w:t>
      </w:r>
      <w:r>
        <w:rPr>
          <w:position w:val="-3"/>
        </w:rPr>
        <w:tab/>
        <w:t>J</w:t>
      </w:r>
      <w:r w:rsidR="00710540">
        <w:rPr>
          <w:position w:val="-3"/>
        </w:rPr>
        <w:t>ourney</w:t>
      </w:r>
      <w:r w:rsidR="00D63F95">
        <w:rPr>
          <w:position w:val="-3"/>
        </w:rPr>
        <w:t xml:space="preserve"> </w:t>
      </w:r>
      <w:r w:rsidR="00710540">
        <w:rPr>
          <w:position w:val="-3"/>
        </w:rPr>
        <w:t>Clinica</w:t>
      </w:r>
      <w:r w:rsidR="00154DCE">
        <w:rPr>
          <w:position w:val="-3"/>
        </w:rPr>
        <w:t>l</w:t>
      </w:r>
      <w:r w:rsidR="005B1B40">
        <w:rPr>
          <w:position w:val="-3"/>
        </w:rPr>
        <w:t xml:space="preserve"> (KAP), </w:t>
      </w:r>
      <w:r w:rsidR="00154DCE">
        <w:rPr>
          <w:position w:val="-3"/>
        </w:rPr>
        <w:t xml:space="preserve">Ketamine </w:t>
      </w:r>
      <w:r w:rsidR="00D63F95">
        <w:rPr>
          <w:position w:val="-3"/>
        </w:rPr>
        <w:t>Assisted Psychotherapy.</w:t>
      </w:r>
    </w:p>
    <w:p w14:paraId="42B74247" w14:textId="25AA79B6" w:rsidR="00D713AE" w:rsidRDefault="00A56692">
      <w:pPr>
        <w:pStyle w:val="BodyText"/>
        <w:tabs>
          <w:tab w:val="left" w:pos="1550"/>
        </w:tabs>
        <w:spacing w:before="201" w:line="276" w:lineRule="auto"/>
        <w:ind w:left="1551" w:right="801" w:hanging="1349"/>
      </w:pPr>
      <w:r>
        <w:rPr>
          <w:position w:val="-3"/>
        </w:rPr>
        <w:t>2023</w:t>
      </w:r>
      <w:r>
        <w:rPr>
          <w:position w:val="-3"/>
        </w:rPr>
        <w:tab/>
      </w:r>
      <w:r>
        <w:rPr>
          <w:spacing w:val="-1"/>
        </w:rPr>
        <w:t>IITAP</w:t>
      </w:r>
      <w:r>
        <w:rPr>
          <w:spacing w:val="-10"/>
        </w:rPr>
        <w:t xml:space="preserve"> </w:t>
      </w:r>
      <w:r>
        <w:rPr>
          <w:spacing w:val="-1"/>
        </w:rPr>
        <w:t>(International</w:t>
      </w:r>
      <w:r>
        <w:rPr>
          <w:spacing w:val="-2"/>
        </w:rPr>
        <w:t xml:space="preserve"> </w:t>
      </w:r>
      <w:r>
        <w:rPr>
          <w:spacing w:val="-1"/>
        </w:rPr>
        <w:t xml:space="preserve">Institute </w:t>
      </w:r>
      <w:r>
        <w:t>for</w:t>
      </w:r>
      <w:r>
        <w:rPr>
          <w:spacing w:val="-5"/>
        </w:rPr>
        <w:t xml:space="preserve"> </w:t>
      </w:r>
      <w:r>
        <w:t>Trauma</w:t>
      </w:r>
      <w:r>
        <w:rPr>
          <w:spacing w:val="-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Addiction).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Trauma</w:t>
      </w:r>
      <w:r>
        <w:rPr>
          <w:spacing w:val="-2"/>
        </w:rPr>
        <w:t xml:space="preserve"> </w:t>
      </w:r>
      <w:r>
        <w:t>Therapist</w:t>
      </w:r>
      <w:r>
        <w:rPr>
          <w:spacing w:val="-52"/>
        </w:rPr>
        <w:t xml:space="preserve"> </w:t>
      </w:r>
      <w:r>
        <w:t>(CPTT), candidate.</w:t>
      </w:r>
    </w:p>
    <w:p w14:paraId="0B767949" w14:textId="77777777" w:rsidR="00D713AE" w:rsidRDefault="00D713AE">
      <w:pPr>
        <w:pStyle w:val="BodyText"/>
        <w:spacing w:before="6"/>
        <w:rPr>
          <w:sz w:val="16"/>
        </w:rPr>
      </w:pPr>
    </w:p>
    <w:p w14:paraId="5B1790AD" w14:textId="77777777" w:rsidR="00D713AE" w:rsidRDefault="00D713AE">
      <w:pPr>
        <w:rPr>
          <w:sz w:val="16"/>
        </w:rPr>
        <w:sectPr w:rsidR="00D713AE" w:rsidSect="00590FFC">
          <w:type w:val="continuous"/>
          <w:pgSz w:w="12240" w:h="15840"/>
          <w:pgMar w:top="1100" w:right="80" w:bottom="280" w:left="1620" w:header="720" w:footer="720" w:gutter="0"/>
          <w:cols w:space="720"/>
        </w:sectPr>
      </w:pPr>
    </w:p>
    <w:p w14:paraId="32162EAA" w14:textId="54942E12" w:rsidR="00D713AE" w:rsidRDefault="00A56692">
      <w:pPr>
        <w:pStyle w:val="BodyText"/>
        <w:spacing w:before="152"/>
        <w:ind w:left="172"/>
      </w:pPr>
      <w:r>
        <w:t>2019</w:t>
      </w:r>
    </w:p>
    <w:p w14:paraId="1809063A" w14:textId="77777777" w:rsidR="00D713AE" w:rsidRDefault="00D713AE">
      <w:pPr>
        <w:pStyle w:val="BodyText"/>
        <w:rPr>
          <w:sz w:val="24"/>
        </w:rPr>
      </w:pPr>
    </w:p>
    <w:p w14:paraId="2D40AA13" w14:textId="77777777" w:rsidR="00D713AE" w:rsidRDefault="00A56692">
      <w:pPr>
        <w:pStyle w:val="BodyText"/>
        <w:spacing w:before="153"/>
        <w:ind w:left="180"/>
      </w:pPr>
      <w:r>
        <w:t>2018</w:t>
      </w:r>
    </w:p>
    <w:p w14:paraId="24C96DED" w14:textId="77777777" w:rsidR="00D713AE" w:rsidRDefault="00D713AE">
      <w:pPr>
        <w:pStyle w:val="BodyText"/>
        <w:spacing w:before="10"/>
      </w:pPr>
    </w:p>
    <w:p w14:paraId="5E8ADA76" w14:textId="77777777" w:rsidR="00D713AE" w:rsidRDefault="00A56692">
      <w:pPr>
        <w:pStyle w:val="BodyText"/>
        <w:ind w:left="180"/>
      </w:pPr>
      <w:r>
        <w:t>2017</w:t>
      </w:r>
    </w:p>
    <w:p w14:paraId="0FEBD802" w14:textId="77777777" w:rsidR="00D713AE" w:rsidRDefault="00D713AE">
      <w:pPr>
        <w:pStyle w:val="BodyText"/>
        <w:spacing w:before="3"/>
        <w:rPr>
          <w:sz w:val="24"/>
        </w:rPr>
      </w:pPr>
    </w:p>
    <w:p w14:paraId="65CA70DB" w14:textId="77777777" w:rsidR="00D713AE" w:rsidRDefault="00A56692">
      <w:pPr>
        <w:pStyle w:val="BodyText"/>
        <w:ind w:left="164"/>
      </w:pPr>
      <w:r>
        <w:t>2017</w:t>
      </w:r>
    </w:p>
    <w:p w14:paraId="2258813D" w14:textId="77777777" w:rsidR="00D713AE" w:rsidRDefault="00D713AE">
      <w:pPr>
        <w:pStyle w:val="BodyText"/>
        <w:spacing w:before="3"/>
        <w:rPr>
          <w:sz w:val="31"/>
        </w:rPr>
      </w:pPr>
    </w:p>
    <w:p w14:paraId="3862C86B" w14:textId="77777777" w:rsidR="00D713AE" w:rsidRDefault="00A56692">
      <w:pPr>
        <w:pStyle w:val="BodyText"/>
        <w:ind w:left="156"/>
      </w:pPr>
      <w:r>
        <w:t>2015</w:t>
      </w:r>
    </w:p>
    <w:p w14:paraId="40AF80BF" w14:textId="77777777" w:rsidR="00D713AE" w:rsidRDefault="00D713AE">
      <w:pPr>
        <w:pStyle w:val="BodyText"/>
        <w:spacing w:before="11"/>
        <w:rPr>
          <w:sz w:val="24"/>
        </w:rPr>
      </w:pPr>
    </w:p>
    <w:p w14:paraId="27EAEAFE" w14:textId="77777777" w:rsidR="00D713AE" w:rsidRDefault="00A56692">
      <w:pPr>
        <w:pStyle w:val="BodyText"/>
        <w:ind w:left="140"/>
      </w:pPr>
      <w:r>
        <w:t>2014</w:t>
      </w:r>
    </w:p>
    <w:p w14:paraId="7A45D050" w14:textId="77777777" w:rsidR="00D713AE" w:rsidRDefault="00D713AE">
      <w:pPr>
        <w:pStyle w:val="BodyText"/>
        <w:spacing w:before="1"/>
        <w:rPr>
          <w:sz w:val="29"/>
        </w:rPr>
      </w:pPr>
    </w:p>
    <w:p w14:paraId="6355762F" w14:textId="77777777" w:rsidR="00D713AE" w:rsidRDefault="00A56692">
      <w:pPr>
        <w:pStyle w:val="BodyText"/>
        <w:spacing w:before="1"/>
        <w:ind w:left="116"/>
      </w:pPr>
      <w:r>
        <w:t>2012</w:t>
      </w:r>
    </w:p>
    <w:p w14:paraId="60A3E348" w14:textId="77777777" w:rsidR="00D713AE" w:rsidRDefault="00D713AE">
      <w:pPr>
        <w:pStyle w:val="BodyText"/>
        <w:spacing w:before="8"/>
        <w:rPr>
          <w:sz w:val="27"/>
        </w:rPr>
      </w:pPr>
    </w:p>
    <w:p w14:paraId="0A5324D1" w14:textId="77777777" w:rsidR="00D713AE" w:rsidRDefault="00A56692">
      <w:pPr>
        <w:pStyle w:val="BodyText"/>
        <w:ind w:left="108"/>
      </w:pPr>
      <w:r>
        <w:t>2003</w:t>
      </w:r>
    </w:p>
    <w:p w14:paraId="32B8095E" w14:textId="77777777" w:rsidR="00D713AE" w:rsidRDefault="00D713AE">
      <w:pPr>
        <w:pStyle w:val="BodyText"/>
        <w:spacing w:before="2"/>
        <w:rPr>
          <w:sz w:val="31"/>
        </w:rPr>
      </w:pPr>
    </w:p>
    <w:p w14:paraId="594C31C4" w14:textId="77777777" w:rsidR="00D713AE" w:rsidRDefault="00A56692">
      <w:pPr>
        <w:pStyle w:val="BodyText"/>
        <w:spacing w:before="1"/>
        <w:ind w:left="116"/>
      </w:pPr>
      <w:r>
        <w:t>1998-2007</w:t>
      </w:r>
    </w:p>
    <w:p w14:paraId="5B1E0524" w14:textId="77777777" w:rsidR="00D713AE" w:rsidRDefault="00D713AE">
      <w:pPr>
        <w:pStyle w:val="BodyText"/>
        <w:spacing w:before="8"/>
        <w:rPr>
          <w:sz w:val="27"/>
        </w:rPr>
      </w:pPr>
    </w:p>
    <w:p w14:paraId="29B82739" w14:textId="77777777" w:rsidR="00D713AE" w:rsidRDefault="00A56692">
      <w:pPr>
        <w:pStyle w:val="BodyText"/>
        <w:ind w:left="116"/>
      </w:pPr>
      <w:r>
        <w:t>1996-1998</w:t>
      </w:r>
    </w:p>
    <w:p w14:paraId="18C573D3" w14:textId="77777777" w:rsidR="00D713AE" w:rsidRDefault="00D713AE">
      <w:pPr>
        <w:pStyle w:val="BodyText"/>
        <w:spacing w:before="9"/>
        <w:rPr>
          <w:sz w:val="29"/>
        </w:rPr>
      </w:pPr>
    </w:p>
    <w:p w14:paraId="69F92F61" w14:textId="77777777" w:rsidR="00D713AE" w:rsidRDefault="00A56692">
      <w:pPr>
        <w:pStyle w:val="BodyText"/>
        <w:spacing w:before="1"/>
        <w:ind w:left="124"/>
      </w:pPr>
      <w:r>
        <w:t>1994</w:t>
      </w:r>
    </w:p>
    <w:p w14:paraId="179B9241" w14:textId="77777777" w:rsidR="00D713AE" w:rsidRDefault="00D713AE">
      <w:pPr>
        <w:pStyle w:val="BodyText"/>
        <w:rPr>
          <w:sz w:val="29"/>
        </w:rPr>
      </w:pPr>
    </w:p>
    <w:p w14:paraId="46467E50" w14:textId="77777777" w:rsidR="00D713AE" w:rsidRDefault="00A56692">
      <w:pPr>
        <w:pStyle w:val="BodyText"/>
        <w:ind w:left="132"/>
      </w:pPr>
      <w:r>
        <w:t>1989-1991</w:t>
      </w:r>
    </w:p>
    <w:p w14:paraId="19688D78" w14:textId="77777777" w:rsidR="00D713AE" w:rsidRDefault="00D713AE">
      <w:pPr>
        <w:pStyle w:val="BodyText"/>
        <w:rPr>
          <w:sz w:val="24"/>
        </w:rPr>
      </w:pPr>
    </w:p>
    <w:p w14:paraId="5B07F63B" w14:textId="77777777" w:rsidR="00D713AE" w:rsidRDefault="00D713AE">
      <w:pPr>
        <w:pStyle w:val="BodyText"/>
        <w:spacing w:before="7"/>
        <w:rPr>
          <w:sz w:val="32"/>
        </w:rPr>
      </w:pPr>
    </w:p>
    <w:p w14:paraId="5B7E13C4" w14:textId="77777777" w:rsidR="00D713AE" w:rsidRDefault="00A56692">
      <w:pPr>
        <w:pStyle w:val="BodyText"/>
        <w:ind w:left="132"/>
      </w:pPr>
      <w:r>
        <w:t>1988-1990</w:t>
      </w:r>
    </w:p>
    <w:p w14:paraId="0EC93A58" w14:textId="77777777" w:rsidR="00D713AE" w:rsidRDefault="00A56692">
      <w:pPr>
        <w:pStyle w:val="BodyText"/>
        <w:spacing w:before="91" w:line="549" w:lineRule="auto"/>
        <w:ind w:left="174" w:right="99" w:hanging="66"/>
      </w:pPr>
      <w:r>
        <w:br w:type="column"/>
      </w:r>
      <w:r>
        <w:rPr>
          <w:spacing w:val="-1"/>
        </w:rPr>
        <w:t xml:space="preserve">IITAP (International Institute for Trauma and Addiction). Certified </w:t>
      </w:r>
      <w:r>
        <w:t>Sex Addiction Therapist (CSAT).</w:t>
      </w:r>
      <w:r>
        <w:rPr>
          <w:spacing w:val="-52"/>
        </w:rPr>
        <w:t xml:space="preserve"> </w:t>
      </w:r>
      <w:r>
        <w:t>(SEI)</w:t>
      </w:r>
      <w:r>
        <w:rPr>
          <w:spacing w:val="-1"/>
        </w:rPr>
        <w:t xml:space="preserve"> </w:t>
      </w:r>
      <w:r>
        <w:t>Somatic Experiencing</w:t>
      </w:r>
      <w:r>
        <w:rPr>
          <w:spacing w:val="-1"/>
        </w:rPr>
        <w:t xml:space="preserve"> </w:t>
      </w:r>
      <w:r>
        <w:t>International.</w:t>
      </w:r>
      <w:r>
        <w:rPr>
          <w:spacing w:val="-1"/>
        </w:rPr>
        <w:t xml:space="preserve"> </w:t>
      </w:r>
      <w:r>
        <w:t>Somatic</w:t>
      </w:r>
      <w:r>
        <w:rPr>
          <w:spacing w:val="-2"/>
        </w:rPr>
        <w:t xml:space="preserve"> </w:t>
      </w:r>
      <w:r>
        <w:t>Experiencing</w:t>
      </w:r>
      <w:r>
        <w:rPr>
          <w:spacing w:val="54"/>
        </w:rPr>
        <w:t xml:space="preserve"> </w:t>
      </w:r>
      <w:r>
        <w:t>Practitioner (SEP).</w:t>
      </w:r>
    </w:p>
    <w:p w14:paraId="58D00A46" w14:textId="77777777" w:rsidR="00D713AE" w:rsidRDefault="00A56692">
      <w:pPr>
        <w:pStyle w:val="BodyText"/>
        <w:spacing w:before="25"/>
        <w:ind w:left="174"/>
      </w:pPr>
      <w:r>
        <w:rPr>
          <w:spacing w:val="-1"/>
        </w:rPr>
        <w:t>Love</w:t>
      </w:r>
      <w:r>
        <w:rPr>
          <w:spacing w:val="-13"/>
        </w:rPr>
        <w:t xml:space="preserve"> </w:t>
      </w:r>
      <w:r>
        <w:rPr>
          <w:spacing w:val="-1"/>
        </w:rPr>
        <w:t>Addiction</w:t>
      </w:r>
      <w:r>
        <w:rPr>
          <w:spacing w:val="-4"/>
        </w:rPr>
        <w:t xml:space="preserve"> </w:t>
      </w:r>
      <w:r>
        <w:rPr>
          <w:spacing w:val="-1"/>
        </w:rPr>
        <w:t>Training,</w:t>
      </w:r>
      <w:r>
        <w:t xml:space="preserve"> </w:t>
      </w:r>
      <w:r>
        <w:rPr>
          <w:spacing w:val="-1"/>
        </w:rPr>
        <w:t>Cara</w:t>
      </w:r>
      <w:r>
        <w:rPr>
          <w:spacing w:val="-4"/>
        </w:rPr>
        <w:t xml:space="preserve"> </w:t>
      </w:r>
      <w:r>
        <w:rPr>
          <w:spacing w:val="-1"/>
        </w:rPr>
        <w:t>Weed,</w:t>
      </w:r>
      <w:r>
        <w:t xml:space="preserve"> MN.</w:t>
      </w:r>
    </w:p>
    <w:p w14:paraId="40270422" w14:textId="77777777" w:rsidR="00D713AE" w:rsidRDefault="00D713AE">
      <w:pPr>
        <w:pStyle w:val="BodyText"/>
        <w:spacing w:before="5"/>
        <w:rPr>
          <w:sz w:val="28"/>
        </w:rPr>
      </w:pPr>
    </w:p>
    <w:p w14:paraId="33D66AFD" w14:textId="77777777" w:rsidR="00D713AE" w:rsidRDefault="00A56692">
      <w:pPr>
        <w:pStyle w:val="BodyText"/>
        <w:spacing w:line="549" w:lineRule="auto"/>
        <w:ind w:left="174" w:right="4353"/>
      </w:pPr>
      <w:r>
        <w:rPr>
          <w:spacing w:val="-1"/>
        </w:rPr>
        <w:t>Couples</w:t>
      </w:r>
      <w:r>
        <w:t xml:space="preserve"> </w:t>
      </w:r>
      <w:r>
        <w:rPr>
          <w:spacing w:val="-1"/>
        </w:rPr>
        <w:t>Boundary</w:t>
      </w:r>
      <w:r>
        <w:rPr>
          <w:spacing w:val="-4"/>
        </w:rPr>
        <w:t xml:space="preserve"> </w:t>
      </w:r>
      <w:r>
        <w:rPr>
          <w:spacing w:val="-1"/>
        </w:rPr>
        <w:t>Workshop,</w:t>
      </w:r>
      <w:r>
        <w:rPr>
          <w:spacing w:val="-12"/>
        </w:rPr>
        <w:t xml:space="preserve"> </w:t>
      </w:r>
      <w:r>
        <w:rPr>
          <w:spacing w:val="-1"/>
        </w:rPr>
        <w:t>Alan</w:t>
      </w:r>
      <w:r>
        <w:t xml:space="preserve"> Braverman, NJ.</w:t>
      </w:r>
      <w:r>
        <w:rPr>
          <w:spacing w:val="-52"/>
        </w:rPr>
        <w:t xml:space="preserve"> </w:t>
      </w:r>
      <w:r>
        <w:rPr>
          <w:spacing w:val="-2"/>
        </w:rPr>
        <w:t xml:space="preserve">Feeling Reduction </w:t>
      </w:r>
      <w:r>
        <w:rPr>
          <w:spacing w:val="-1"/>
        </w:rPr>
        <w:t>Workshop, Pia Mellody, AZ.</w:t>
      </w:r>
      <w:r>
        <w:t xml:space="preserve"> </w:t>
      </w:r>
      <w:r>
        <w:rPr>
          <w:spacing w:val="-1"/>
        </w:rPr>
        <w:t>Inner Child</w:t>
      </w:r>
      <w:r>
        <w:rPr>
          <w:spacing w:val="-6"/>
        </w:rPr>
        <w:t xml:space="preserve"> </w:t>
      </w:r>
      <w:r>
        <w:rPr>
          <w:spacing w:val="-1"/>
        </w:rPr>
        <w:t>Workshop, Pia</w:t>
      </w:r>
      <w:r>
        <w:rPr>
          <w:spacing w:val="-2"/>
        </w:rPr>
        <w:t xml:space="preserve"> </w:t>
      </w:r>
      <w:r>
        <w:t>Mellody,</w:t>
      </w:r>
      <w:r>
        <w:rPr>
          <w:spacing w:val="-14"/>
        </w:rPr>
        <w:t xml:space="preserve"> </w:t>
      </w:r>
      <w:r>
        <w:t>AZ.</w:t>
      </w:r>
    </w:p>
    <w:p w14:paraId="43D32F32" w14:textId="77777777" w:rsidR="00D713AE" w:rsidRDefault="00A56692">
      <w:pPr>
        <w:pStyle w:val="BodyText"/>
        <w:spacing w:before="2" w:line="549" w:lineRule="auto"/>
        <w:ind w:left="174" w:right="4572"/>
      </w:pPr>
      <w:r>
        <w:t>Post Induction</w:t>
      </w:r>
      <w:r>
        <w:rPr>
          <w:spacing w:val="-2"/>
        </w:rPr>
        <w:t xml:space="preserve"> </w:t>
      </w:r>
      <w:r>
        <w:t>Therapy,</w:t>
      </w:r>
      <w:r>
        <w:rPr>
          <w:spacing w:val="1"/>
        </w:rPr>
        <w:t xml:space="preserve"> </w:t>
      </w:r>
      <w:r>
        <w:t>Pia</w:t>
      </w:r>
      <w:r>
        <w:rPr>
          <w:spacing w:val="1"/>
        </w:rPr>
        <w:t xml:space="preserve"> </w:t>
      </w:r>
      <w:r>
        <w:t>Mellody,</w:t>
      </w:r>
      <w:r>
        <w:rPr>
          <w:spacing w:val="1"/>
        </w:rPr>
        <w:t xml:space="preserve"> </w:t>
      </w:r>
      <w:r>
        <w:t>NJ.</w:t>
      </w:r>
      <w:r>
        <w:rPr>
          <w:spacing w:val="1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Systems,</w:t>
      </w:r>
      <w:r>
        <w:rPr>
          <w:spacing w:val="-5"/>
        </w:rPr>
        <w:t xml:space="preserve"> </w:t>
      </w:r>
      <w:r>
        <w:t>Richard</w:t>
      </w:r>
      <w:r>
        <w:rPr>
          <w:spacing w:val="-4"/>
        </w:rPr>
        <w:t xml:space="preserve"> </w:t>
      </w:r>
      <w:r>
        <w:t>Schwartz,</w:t>
      </w:r>
      <w:r>
        <w:rPr>
          <w:spacing w:val="-5"/>
        </w:rPr>
        <w:t xml:space="preserve"> </w:t>
      </w:r>
      <w:r>
        <w:t>MA.</w:t>
      </w:r>
    </w:p>
    <w:p w14:paraId="17C66F5A" w14:textId="77777777" w:rsidR="00D713AE" w:rsidRDefault="00A56692">
      <w:pPr>
        <w:pStyle w:val="BodyText"/>
        <w:spacing w:before="1"/>
        <w:ind w:left="174"/>
      </w:pPr>
      <w:r>
        <w:t>E.M.D.R.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Certified.</w:t>
      </w:r>
      <w:r>
        <w:rPr>
          <w:spacing w:val="-5"/>
        </w:rPr>
        <w:t xml:space="preserve"> </w:t>
      </w:r>
      <w:r>
        <w:t>NY.</w:t>
      </w:r>
    </w:p>
    <w:p w14:paraId="32AA8F89" w14:textId="77777777" w:rsidR="00D713AE" w:rsidRDefault="00D713AE">
      <w:pPr>
        <w:pStyle w:val="BodyText"/>
        <w:spacing w:before="5"/>
        <w:rPr>
          <w:sz w:val="28"/>
        </w:rPr>
      </w:pPr>
    </w:p>
    <w:p w14:paraId="54514B51" w14:textId="77777777" w:rsidR="00D713AE" w:rsidRDefault="00A56692">
      <w:pPr>
        <w:pStyle w:val="BodyText"/>
        <w:ind w:left="174"/>
      </w:pPr>
      <w:r>
        <w:t>Master’s</w:t>
      </w:r>
      <w:r>
        <w:rPr>
          <w:spacing w:val="-11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t>Neuro-Linguistics</w:t>
      </w:r>
      <w:r>
        <w:rPr>
          <w:spacing w:val="-11"/>
        </w:rPr>
        <w:t xml:space="preserve"> </w:t>
      </w:r>
      <w:r>
        <w:t>Practitioner</w:t>
      </w:r>
      <w:r>
        <w:rPr>
          <w:spacing w:val="-11"/>
        </w:rPr>
        <w:t xml:space="preserve"> </w:t>
      </w:r>
      <w:r>
        <w:t>(NLP),</w:t>
      </w:r>
      <w:r>
        <w:rPr>
          <w:spacing w:val="-10"/>
        </w:rPr>
        <w:t xml:space="preserve"> </w:t>
      </w:r>
      <w:r>
        <w:t>NY.</w:t>
      </w:r>
    </w:p>
    <w:p w14:paraId="4DC34661" w14:textId="07082689" w:rsidR="00D713AE" w:rsidRDefault="00A56692">
      <w:pPr>
        <w:pStyle w:val="BodyText"/>
        <w:spacing w:line="580" w:lineRule="atLeast"/>
        <w:ind w:left="174" w:right="875"/>
      </w:pPr>
      <w:r>
        <w:rPr>
          <w:spacing w:val="-1"/>
        </w:rPr>
        <w:t xml:space="preserve">Maxwell </w:t>
      </w:r>
      <w:r w:rsidR="008D0DDF">
        <w:rPr>
          <w:spacing w:val="-1"/>
        </w:rPr>
        <w:t>Institute</w:t>
      </w:r>
      <w:r>
        <w:rPr>
          <w:spacing w:val="-1"/>
        </w:rPr>
        <w:t xml:space="preserve">, NY. Certified Substance Abuse and Addictions </w:t>
      </w:r>
      <w:r>
        <w:t>Counselor</w:t>
      </w:r>
      <w:r>
        <w:rPr>
          <w:spacing w:val="1"/>
        </w:rPr>
        <w:t xml:space="preserve"> </w:t>
      </w:r>
      <w:r>
        <w:t>(CASAC)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Tennessee,</w:t>
      </w:r>
      <w:r>
        <w:rPr>
          <w:spacing w:val="-1"/>
        </w:rPr>
        <w:t xml:space="preserve"> </w:t>
      </w:r>
      <w:r>
        <w:t>Nashville,</w:t>
      </w:r>
      <w:r>
        <w:rPr>
          <w:spacing w:val="-6"/>
        </w:rPr>
        <w:t xml:space="preserve"> </w:t>
      </w:r>
      <w:r>
        <w:t>TN.</w:t>
      </w:r>
      <w:r>
        <w:rPr>
          <w:spacing w:val="54"/>
        </w:rPr>
        <w:t xml:space="preserve"> </w:t>
      </w:r>
      <w:r>
        <w:t>Masters</w:t>
      </w:r>
      <w:r>
        <w:rPr>
          <w:spacing w:val="-2"/>
        </w:rPr>
        <w:t xml:space="preserve"> </w:t>
      </w:r>
      <w:r>
        <w:t>in</w:t>
      </w:r>
    </w:p>
    <w:p w14:paraId="576FDCEA" w14:textId="77777777" w:rsidR="00D713AE" w:rsidRDefault="00A56692">
      <w:pPr>
        <w:pStyle w:val="BodyText"/>
        <w:spacing w:before="87"/>
        <w:ind w:left="174"/>
      </w:pPr>
      <w:r>
        <w:t>Clinical</w:t>
      </w:r>
      <w:r>
        <w:rPr>
          <w:spacing w:val="-8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Work</w:t>
      </w:r>
    </w:p>
    <w:p w14:paraId="797AE980" w14:textId="77777777" w:rsidR="00D713AE" w:rsidRDefault="00D713AE">
      <w:pPr>
        <w:pStyle w:val="BodyText"/>
        <w:spacing w:before="5"/>
        <w:rPr>
          <w:sz w:val="28"/>
        </w:rPr>
      </w:pPr>
    </w:p>
    <w:p w14:paraId="7B5CD44C" w14:textId="77777777" w:rsidR="00D713AE" w:rsidRDefault="00A56692">
      <w:pPr>
        <w:pStyle w:val="BodyText"/>
        <w:spacing w:before="1" w:line="321" w:lineRule="auto"/>
        <w:ind w:left="174" w:right="875"/>
      </w:pPr>
      <w:r>
        <w:t>Vanderbilt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Divinity</w:t>
      </w:r>
      <w:r>
        <w:rPr>
          <w:spacing w:val="-7"/>
        </w:rPr>
        <w:t xml:space="preserve"> </w:t>
      </w:r>
      <w:r>
        <w:t>School,</w:t>
      </w:r>
      <w:r>
        <w:rPr>
          <w:spacing w:val="-7"/>
        </w:rPr>
        <w:t xml:space="preserve"> </w:t>
      </w:r>
      <w:r>
        <w:t>Nashville,</w:t>
      </w:r>
      <w:r>
        <w:rPr>
          <w:spacing w:val="-11"/>
        </w:rPr>
        <w:t xml:space="preserve"> </w:t>
      </w:r>
      <w:r>
        <w:t>TN.</w:t>
      </w:r>
      <w:r>
        <w:rPr>
          <w:spacing w:val="43"/>
        </w:rPr>
        <w:t xml:space="preserve"> </w:t>
      </w:r>
      <w:r>
        <w:t>Masters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Theological</w:t>
      </w:r>
      <w:r>
        <w:rPr>
          <w:spacing w:val="43"/>
        </w:rPr>
        <w:t xml:space="preserve"> </w:t>
      </w:r>
      <w:r>
        <w:t>Studies.</w:t>
      </w:r>
      <w:r>
        <w:rPr>
          <w:spacing w:val="-52"/>
        </w:rPr>
        <w:t xml:space="preserve"> </w:t>
      </w:r>
      <w:r>
        <w:t>Specializing</w:t>
      </w:r>
      <w:r>
        <w:rPr>
          <w:spacing w:val="-2"/>
        </w:rPr>
        <w:t xml:space="preserve"> </w:t>
      </w:r>
      <w:r>
        <w:t>in Pastoral Counseling.</w:t>
      </w:r>
    </w:p>
    <w:p w14:paraId="3349711B" w14:textId="77777777" w:rsidR="00D713AE" w:rsidRDefault="00D713AE">
      <w:pPr>
        <w:spacing w:line="321" w:lineRule="auto"/>
        <w:sectPr w:rsidR="00D713AE" w:rsidSect="00590FFC">
          <w:type w:val="continuous"/>
          <w:pgSz w:w="12240" w:h="15840"/>
          <w:pgMar w:top="1100" w:right="80" w:bottom="280" w:left="1620" w:header="720" w:footer="720" w:gutter="0"/>
          <w:cols w:num="2" w:space="720" w:equalWidth="0">
            <w:col w:w="1126" w:space="316"/>
            <w:col w:w="9098"/>
          </w:cols>
        </w:sectPr>
      </w:pPr>
    </w:p>
    <w:p w14:paraId="2384D846" w14:textId="00FB5299" w:rsidR="00D713AE" w:rsidRDefault="00A56692">
      <w:pPr>
        <w:pStyle w:val="BodyText"/>
        <w:tabs>
          <w:tab w:val="left" w:pos="1619"/>
        </w:tabs>
        <w:spacing w:before="77"/>
        <w:ind w:left="180"/>
      </w:pPr>
      <w:r>
        <w:rPr>
          <w:noProof/>
        </w:rPr>
        <w:drawing>
          <wp:anchor distT="0" distB="0" distL="0" distR="0" simplePos="0" relativeHeight="487531520" behindDoc="1" locked="0" layoutInCell="1" allowOverlap="1" wp14:anchorId="26D19530" wp14:editId="5155181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1980-1984</w:t>
      </w:r>
      <w:r>
        <w:tab/>
        <w:t>Vanderbilt</w:t>
      </w:r>
      <w:r>
        <w:rPr>
          <w:spacing w:val="-8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Nashville,</w:t>
      </w:r>
      <w:r>
        <w:rPr>
          <w:spacing w:val="-11"/>
        </w:rPr>
        <w:t xml:space="preserve"> </w:t>
      </w:r>
      <w:r>
        <w:t>TN.</w:t>
      </w:r>
      <w:r>
        <w:rPr>
          <w:spacing w:val="41"/>
        </w:rPr>
        <w:t xml:space="preserve"> </w:t>
      </w:r>
      <w:r w:rsidR="00851070">
        <w:t>Bachelor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</w:t>
      </w:r>
      <w:r w:rsidR="00851070">
        <w:t xml:space="preserve">, </w:t>
      </w:r>
      <w:r>
        <w:t>Educatio</w:t>
      </w:r>
      <w:r w:rsidR="00851070">
        <w:t>n.</w:t>
      </w:r>
    </w:p>
    <w:p w14:paraId="3A69C980" w14:textId="77777777" w:rsidR="00D713AE" w:rsidRDefault="00D713AE">
      <w:pPr>
        <w:pStyle w:val="BodyText"/>
        <w:rPr>
          <w:sz w:val="20"/>
        </w:rPr>
      </w:pPr>
    </w:p>
    <w:p w14:paraId="076405B3" w14:textId="77777777" w:rsidR="00D713AE" w:rsidRDefault="00BD0191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2544" behindDoc="1" locked="0" layoutInCell="1" allowOverlap="1" wp14:anchorId="488B3441" wp14:editId="7F81C23D">
                <wp:simplePos x="0" y="0"/>
                <wp:positionH relativeFrom="page">
                  <wp:posOffset>1129665</wp:posOffset>
                </wp:positionH>
                <wp:positionV relativeFrom="paragraph">
                  <wp:posOffset>169545</wp:posOffset>
                </wp:positionV>
                <wp:extent cx="5511800" cy="44450"/>
                <wp:effectExtent l="0" t="0" r="0" b="6350"/>
                <wp:wrapTopAndBottom/>
                <wp:docPr id="108557452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1800" cy="44450"/>
                          <a:chOff x="1779" y="267"/>
                          <a:chExt cx="8680" cy="70"/>
                        </a:xfrm>
                      </wpg:grpSpPr>
                      <pic:pic xmlns:pic="http://schemas.openxmlformats.org/drawingml/2006/picture">
                        <pic:nvPicPr>
                          <pic:cNvPr id="813530806" name="docshape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8" y="267"/>
                            <a:ext cx="8680" cy="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0597290" name="Line 3"/>
                        <wps:cNvCnPr>
                          <a:cxnSpLocks/>
                        </wps:cNvCnPr>
                        <wps:spPr bwMode="auto">
                          <a:xfrm>
                            <a:off x="1800" y="332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78B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95074" id="docshapegroup1" o:spid="_x0000_s1026" style="position:absolute;margin-left:88.95pt;margin-top:13.35pt;width:434pt;height:3.5pt;z-index:-15783936;mso-wrap-distance-left:0;mso-wrap-distance-right:0;mso-position-horizontal-relative:page" coordorigin="1779,267" coordsize="8680,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778;top:267;width:8680;height: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">
                  <v:imagedata r:id="rId6" o:title=""/>
                  <o:lock v:ext="edit" aspectratio="f"/>
                </v:shape>
                <v:line id="Line 3" o:spid="_x0000_s1028" style="position:absolute;visibility:visible;mso-wrap-style:square" from="1800,332" to="10440,3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" strokecolor="#978b6b" strokeweight=".5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233B6178" w14:textId="77777777" w:rsidR="00D713AE" w:rsidRDefault="00D713AE">
      <w:pPr>
        <w:pStyle w:val="BodyText"/>
        <w:rPr>
          <w:sz w:val="24"/>
        </w:rPr>
      </w:pPr>
    </w:p>
    <w:p w14:paraId="38171056" w14:textId="77777777" w:rsidR="00D713AE" w:rsidRDefault="00D713AE">
      <w:pPr>
        <w:pStyle w:val="BodyText"/>
        <w:rPr>
          <w:sz w:val="24"/>
        </w:rPr>
      </w:pPr>
    </w:p>
    <w:p w14:paraId="67DA819D" w14:textId="77777777" w:rsidR="00D713AE" w:rsidRDefault="00A56692">
      <w:pPr>
        <w:pStyle w:val="Heading2"/>
        <w:spacing w:before="208"/>
      </w:pPr>
      <w:r>
        <w:t>EXPERIENCE:</w:t>
      </w:r>
    </w:p>
    <w:p w14:paraId="44AB6416" w14:textId="77777777" w:rsidR="00D713AE" w:rsidRDefault="00D713AE">
      <w:pPr>
        <w:pStyle w:val="BodyText"/>
        <w:spacing w:before="5"/>
        <w:rPr>
          <w:b/>
          <w:sz w:val="28"/>
        </w:rPr>
      </w:pPr>
    </w:p>
    <w:p w14:paraId="7E2B8A16" w14:textId="1EE7B121" w:rsidR="00D713AE" w:rsidRDefault="00A56692">
      <w:pPr>
        <w:pStyle w:val="BodyText"/>
        <w:tabs>
          <w:tab w:val="left" w:pos="1619"/>
        </w:tabs>
        <w:ind w:left="180"/>
      </w:pPr>
      <w:r>
        <w:t>1996-Present</w:t>
      </w:r>
      <w:r>
        <w:tab/>
        <w:t>Private</w:t>
      </w:r>
      <w:r>
        <w:rPr>
          <w:spacing w:val="-5"/>
        </w:rPr>
        <w:t xml:space="preserve"> </w:t>
      </w:r>
      <w:r>
        <w:t>Practice,</w:t>
      </w:r>
      <w:r>
        <w:rPr>
          <w:spacing w:val="-5"/>
        </w:rPr>
        <w:t xml:space="preserve"> </w:t>
      </w:r>
      <w:r w:rsidR="004D7823">
        <w:t xml:space="preserve">NYC, </w:t>
      </w:r>
      <w:r>
        <w:t>NJ.</w:t>
      </w:r>
    </w:p>
    <w:p w14:paraId="675D75FC" w14:textId="77777777" w:rsidR="00D713AE" w:rsidRDefault="00D713AE">
      <w:pPr>
        <w:pStyle w:val="BodyText"/>
        <w:spacing w:before="5"/>
        <w:rPr>
          <w:sz w:val="28"/>
        </w:rPr>
      </w:pPr>
    </w:p>
    <w:p w14:paraId="07843877" w14:textId="77777777" w:rsidR="00D713AE" w:rsidRDefault="00A56692">
      <w:pPr>
        <w:pStyle w:val="BodyText"/>
        <w:tabs>
          <w:tab w:val="left" w:pos="1619"/>
        </w:tabs>
        <w:ind w:left="180"/>
      </w:pPr>
      <w:r>
        <w:t>1998-2001</w:t>
      </w:r>
      <w:r>
        <w:tab/>
        <w:t>Hazelden</w:t>
      </w:r>
      <w:r>
        <w:rPr>
          <w:spacing w:val="-7"/>
        </w:rPr>
        <w:t xml:space="preserve"> </w:t>
      </w:r>
      <w:r>
        <w:t>NY.</w:t>
      </w:r>
      <w:r>
        <w:rPr>
          <w:spacing w:val="43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aftercare,</w:t>
      </w:r>
      <w:r>
        <w:rPr>
          <w:spacing w:val="-6"/>
        </w:rPr>
        <w:t xml:space="preserve"> </w:t>
      </w:r>
      <w:r>
        <w:t>addictions</w:t>
      </w:r>
      <w:r>
        <w:rPr>
          <w:spacing w:val="-5"/>
        </w:rPr>
        <w:t xml:space="preserve"> </w:t>
      </w:r>
      <w:r>
        <w:t>therapist</w:t>
      </w:r>
    </w:p>
    <w:p w14:paraId="7676E0A1" w14:textId="77777777" w:rsidR="00D713AE" w:rsidRDefault="00D713AE">
      <w:pPr>
        <w:pStyle w:val="BodyText"/>
        <w:spacing w:before="5"/>
        <w:rPr>
          <w:sz w:val="28"/>
        </w:rPr>
      </w:pPr>
    </w:p>
    <w:p w14:paraId="4994718E" w14:textId="77777777" w:rsidR="00D713AE" w:rsidRDefault="00A56692">
      <w:pPr>
        <w:pStyle w:val="BodyText"/>
        <w:tabs>
          <w:tab w:val="left" w:pos="1619"/>
        </w:tabs>
        <w:spacing w:line="549" w:lineRule="auto"/>
        <w:ind w:left="180" w:right="3491"/>
      </w:pPr>
      <w:r>
        <w:t>1991-1997</w:t>
      </w:r>
      <w:r>
        <w:tab/>
        <w:t>Montefiore</w:t>
      </w:r>
      <w:r>
        <w:rPr>
          <w:spacing w:val="-8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Center.</w:t>
      </w:r>
      <w:r>
        <w:rPr>
          <w:spacing w:val="41"/>
        </w:rPr>
        <w:t xml:space="preserve"> </w:t>
      </w:r>
      <w:r>
        <w:t>Bronx,</w:t>
      </w:r>
      <w:r>
        <w:rPr>
          <w:spacing w:val="-7"/>
        </w:rPr>
        <w:t xml:space="preserve"> </w:t>
      </w:r>
      <w:r>
        <w:t>NY.</w:t>
      </w:r>
      <w:r>
        <w:rPr>
          <w:spacing w:val="41"/>
        </w:rPr>
        <w:t xml:space="preserve"> </w:t>
      </w:r>
      <w:r>
        <w:t>Inpatient</w:t>
      </w:r>
      <w:r>
        <w:rPr>
          <w:spacing w:val="-7"/>
        </w:rPr>
        <w:t xml:space="preserve"> </w:t>
      </w:r>
      <w:r>
        <w:t>psychiatry</w:t>
      </w:r>
      <w:r>
        <w:rPr>
          <w:spacing w:val="-52"/>
        </w:rPr>
        <w:t xml:space="preserve"> </w:t>
      </w:r>
      <w:r>
        <w:t>1994-1995</w:t>
      </w:r>
      <w:r>
        <w:tab/>
        <w:t>Smithers NY.</w:t>
      </w:r>
      <w:r>
        <w:rPr>
          <w:spacing w:val="1"/>
        </w:rPr>
        <w:t xml:space="preserve"> </w:t>
      </w:r>
      <w:r>
        <w:t>Intern. Outpatient substance abuse treatment</w:t>
      </w:r>
      <w:r>
        <w:rPr>
          <w:spacing w:val="1"/>
        </w:rPr>
        <w:t xml:space="preserve"> </w:t>
      </w:r>
      <w:r>
        <w:t>1994-1995</w:t>
      </w:r>
      <w:r>
        <w:tab/>
        <w:t>Winners,</w:t>
      </w:r>
      <w:r>
        <w:rPr>
          <w:spacing w:val="-3"/>
        </w:rPr>
        <w:t xml:space="preserve"> </w:t>
      </w:r>
      <w:r>
        <w:t>NY.</w:t>
      </w:r>
      <w:r>
        <w:rPr>
          <w:spacing w:val="-3"/>
        </w:rPr>
        <w:t xml:space="preserve"> </w:t>
      </w:r>
      <w:r>
        <w:t>Eating</w:t>
      </w:r>
      <w:r>
        <w:rPr>
          <w:spacing w:val="-2"/>
        </w:rPr>
        <w:t xml:space="preserve"> </w:t>
      </w:r>
      <w:r>
        <w:t>disorder</w:t>
      </w:r>
      <w:r>
        <w:rPr>
          <w:spacing w:val="-3"/>
        </w:rPr>
        <w:t xml:space="preserve"> </w:t>
      </w:r>
      <w:r>
        <w:t>outpatient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therapist</w:t>
      </w:r>
    </w:p>
    <w:p w14:paraId="5ED5322B" w14:textId="77777777" w:rsidR="00D713AE" w:rsidRDefault="00A56692">
      <w:pPr>
        <w:pStyle w:val="BodyText"/>
        <w:tabs>
          <w:tab w:val="left" w:pos="1619"/>
        </w:tabs>
        <w:spacing w:before="2"/>
        <w:ind w:left="180"/>
      </w:pPr>
      <w:r>
        <w:t>1990-1991</w:t>
      </w:r>
      <w:r>
        <w:tab/>
        <w:t>Family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Nashville,</w:t>
      </w:r>
      <w:r>
        <w:rPr>
          <w:spacing w:val="-8"/>
        </w:rPr>
        <w:t xml:space="preserve"> </w:t>
      </w:r>
      <w:r>
        <w:t>TN.</w:t>
      </w:r>
      <w:r>
        <w:rPr>
          <w:spacing w:val="-4"/>
        </w:rPr>
        <w:t xml:space="preserve"> </w:t>
      </w:r>
      <w:r>
        <w:t>Intern,</w:t>
      </w:r>
      <w:r>
        <w:rPr>
          <w:spacing w:val="-3"/>
        </w:rPr>
        <w:t xml:space="preserve"> </w:t>
      </w:r>
      <w:r>
        <w:t>family,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treatment</w:t>
      </w:r>
    </w:p>
    <w:p w14:paraId="33F296CE" w14:textId="77777777" w:rsidR="00D713AE" w:rsidRDefault="00D713AE">
      <w:pPr>
        <w:pStyle w:val="BodyText"/>
        <w:spacing w:before="5"/>
        <w:rPr>
          <w:sz w:val="28"/>
        </w:rPr>
      </w:pPr>
    </w:p>
    <w:p w14:paraId="7C9027FC" w14:textId="77777777" w:rsidR="00D713AE" w:rsidRDefault="00A56692">
      <w:pPr>
        <w:pStyle w:val="BodyText"/>
        <w:tabs>
          <w:tab w:val="left" w:pos="1619"/>
        </w:tabs>
        <w:spacing w:line="321" w:lineRule="auto"/>
        <w:ind w:left="1619" w:right="1803" w:hanging="1440"/>
      </w:pPr>
      <w:r>
        <w:t>1989-1991</w:t>
      </w:r>
      <w:r>
        <w:tab/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End</w:t>
      </w:r>
      <w:r>
        <w:rPr>
          <w:spacing w:val="-13"/>
        </w:rPr>
        <w:t xml:space="preserve"> </w:t>
      </w:r>
      <w:r>
        <w:rPr>
          <w:spacing w:val="-1"/>
        </w:rPr>
        <w:t>Abuse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Counseling</w:t>
      </w:r>
      <w:r>
        <w:rPr>
          <w:spacing w:val="1"/>
        </w:rPr>
        <w:t xml:space="preserve"> </w:t>
      </w:r>
      <w:r>
        <w:rPr>
          <w:spacing w:val="-1"/>
        </w:rPr>
        <w:t>&amp;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(P.E.A.C.E.</w:t>
      </w:r>
      <w:proofErr w:type="gramStart"/>
      <w:r>
        <w:rPr>
          <w:spacing w:val="-1"/>
        </w:rPr>
        <w:t>)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Nashville,</w:t>
      </w:r>
      <w:r>
        <w:rPr>
          <w:spacing w:val="-52"/>
        </w:rPr>
        <w:t xml:space="preserve"> </w:t>
      </w:r>
      <w:r>
        <w:t>TN.</w:t>
      </w:r>
      <w:r>
        <w:rPr>
          <w:spacing w:val="54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counselor to male batterers</w:t>
      </w:r>
    </w:p>
    <w:p w14:paraId="415AF5DE" w14:textId="77777777" w:rsidR="00D713AE" w:rsidRDefault="00D713AE">
      <w:pPr>
        <w:pStyle w:val="BodyText"/>
        <w:rPr>
          <w:sz w:val="21"/>
        </w:rPr>
      </w:pPr>
    </w:p>
    <w:p w14:paraId="59972149" w14:textId="732BDEE8" w:rsidR="00D713AE" w:rsidRDefault="00A56692" w:rsidP="00E469D0">
      <w:pPr>
        <w:pStyle w:val="BodyText"/>
        <w:tabs>
          <w:tab w:val="left" w:pos="1619"/>
        </w:tabs>
        <w:spacing w:line="549" w:lineRule="auto"/>
        <w:ind w:left="1619" w:right="1905" w:hanging="1439"/>
      </w:pPr>
      <w:r>
        <w:t>1989-1990</w:t>
      </w:r>
      <w:r>
        <w:tab/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Services.</w:t>
      </w:r>
      <w:r>
        <w:rPr>
          <w:spacing w:val="-5"/>
        </w:rPr>
        <w:t xml:space="preserve"> </w:t>
      </w:r>
      <w:r>
        <w:t>Nashville,</w:t>
      </w:r>
      <w:r>
        <w:rPr>
          <w:spacing w:val="-9"/>
        </w:rPr>
        <w:t xml:space="preserve"> </w:t>
      </w:r>
      <w:r>
        <w:t>TN.</w:t>
      </w:r>
      <w:r>
        <w:rPr>
          <w:spacing w:val="-4"/>
        </w:rPr>
        <w:t xml:space="preserve"> </w:t>
      </w:r>
      <w:r>
        <w:t>Intern,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protective</w:t>
      </w:r>
      <w:r>
        <w:rPr>
          <w:spacing w:val="-4"/>
        </w:rPr>
        <w:t xml:space="preserve"> </w:t>
      </w:r>
      <w:r>
        <w:t>services</w:t>
      </w:r>
      <w:r>
        <w:rPr>
          <w:spacing w:val="-52"/>
        </w:rPr>
        <w:t xml:space="preserve"> </w:t>
      </w:r>
      <w:r>
        <w:t>1989</w:t>
      </w:r>
      <w:r>
        <w:tab/>
        <w:t>The</w:t>
      </w:r>
      <w:r>
        <w:rPr>
          <w:spacing w:val="-5"/>
        </w:rPr>
        <w:t xml:space="preserve"> </w:t>
      </w:r>
      <w:r>
        <w:t>Veterans</w:t>
      </w:r>
      <w:r>
        <w:rPr>
          <w:spacing w:val="-2"/>
        </w:rPr>
        <w:t xml:space="preserve"> </w:t>
      </w:r>
      <w:r>
        <w:t>Hospital,</w:t>
      </w:r>
      <w:r>
        <w:rPr>
          <w:spacing w:val="-2"/>
        </w:rPr>
        <w:t xml:space="preserve"> </w:t>
      </w:r>
      <w:r>
        <w:t>Nashville,</w:t>
      </w:r>
      <w:r>
        <w:rPr>
          <w:spacing w:val="-6"/>
        </w:rPr>
        <w:t xml:space="preserve"> </w:t>
      </w:r>
      <w:r>
        <w:t>TN.</w:t>
      </w:r>
      <w:r>
        <w:rPr>
          <w:spacing w:val="53"/>
        </w:rPr>
        <w:t xml:space="preserve"> </w:t>
      </w:r>
      <w:r>
        <w:t>Internship,</w:t>
      </w:r>
      <w:r>
        <w:rPr>
          <w:spacing w:val="-1"/>
        </w:rPr>
        <w:t xml:space="preserve"> </w:t>
      </w:r>
      <w:r w:rsidR="004D7823">
        <w:t>C</w:t>
      </w:r>
      <w:r>
        <w:t>haplain</w:t>
      </w:r>
    </w:p>
    <w:p w14:paraId="15E4CCFB" w14:textId="4A94CE15" w:rsidR="00D713AE" w:rsidRDefault="00A56692">
      <w:pPr>
        <w:pStyle w:val="BodyText"/>
        <w:tabs>
          <w:tab w:val="left" w:pos="1619"/>
        </w:tabs>
        <w:spacing w:before="2"/>
        <w:ind w:left="180"/>
      </w:pPr>
      <w:r>
        <w:t>1985-1987</w:t>
      </w:r>
      <w:r>
        <w:tab/>
      </w:r>
      <w:r w:rsidR="008D0DDF"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Engineering.</w:t>
      </w:r>
      <w:r>
        <w:rPr>
          <w:spacing w:val="-4"/>
        </w:rPr>
        <w:t xml:space="preserve"> </w:t>
      </w:r>
      <w:r>
        <w:t>Hangzhou,</w:t>
      </w:r>
      <w:r>
        <w:rPr>
          <w:spacing w:val="-4"/>
        </w:rPr>
        <w:t xml:space="preserve"> </w:t>
      </w:r>
      <w:r>
        <w:t>P.R.</w:t>
      </w:r>
      <w:r>
        <w:rPr>
          <w:spacing w:val="-4"/>
        </w:rPr>
        <w:t xml:space="preserve"> </w:t>
      </w:r>
      <w:r>
        <w:t>China.</w:t>
      </w:r>
      <w:r>
        <w:rPr>
          <w:spacing w:val="-3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teacher</w:t>
      </w:r>
    </w:p>
    <w:p w14:paraId="05987C66" w14:textId="77777777" w:rsidR="00D713AE" w:rsidRDefault="00D713AE">
      <w:pPr>
        <w:pStyle w:val="BodyText"/>
        <w:spacing w:before="4"/>
        <w:rPr>
          <w:sz w:val="28"/>
        </w:rPr>
      </w:pPr>
    </w:p>
    <w:p w14:paraId="45E905E8" w14:textId="77777777" w:rsidR="00D713AE" w:rsidRDefault="00A56692">
      <w:pPr>
        <w:pStyle w:val="BodyText"/>
        <w:tabs>
          <w:tab w:val="left" w:pos="1619"/>
        </w:tabs>
        <w:spacing w:before="1" w:line="321" w:lineRule="auto"/>
        <w:ind w:left="1619" w:right="2929" w:hanging="1440"/>
      </w:pPr>
      <w:r>
        <w:t>1984-1985</w:t>
      </w:r>
      <w:r>
        <w:tab/>
      </w:r>
      <w:r>
        <w:rPr>
          <w:spacing w:val="-1"/>
        </w:rPr>
        <w:t xml:space="preserve">The Peace Corps. Senegal, West Africa. Health educator </w:t>
      </w:r>
      <w:r>
        <w:t>and project</w:t>
      </w:r>
      <w:r>
        <w:rPr>
          <w:spacing w:val="-52"/>
        </w:rPr>
        <w:t xml:space="preserve"> </w:t>
      </w:r>
      <w:r>
        <w:t>developer</w:t>
      </w:r>
    </w:p>
    <w:p w14:paraId="17947F9B" w14:textId="77777777" w:rsidR="00D713AE" w:rsidRDefault="00D713AE">
      <w:pPr>
        <w:spacing w:line="321" w:lineRule="auto"/>
        <w:sectPr w:rsidR="00D713AE" w:rsidSect="00590FFC">
          <w:pgSz w:w="12240" w:h="15840"/>
          <w:pgMar w:top="980" w:right="80" w:bottom="280" w:left="1620" w:header="720" w:footer="720" w:gutter="0"/>
          <w:cols w:space="720"/>
        </w:sectPr>
      </w:pPr>
    </w:p>
    <w:p w14:paraId="36F02D7C" w14:textId="77777777" w:rsidR="00D713AE" w:rsidRDefault="00A56692">
      <w:pPr>
        <w:pStyle w:val="BodyText"/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7532032" behindDoc="1" locked="0" layoutInCell="1" allowOverlap="1" wp14:anchorId="1F607709" wp14:editId="52C34A7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13AE">
      <w:pgSz w:w="12240" w:h="15840"/>
      <w:pgMar w:top="1500" w:right="8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AE"/>
    <w:rsid w:val="00154DCE"/>
    <w:rsid w:val="00245B99"/>
    <w:rsid w:val="004C0D14"/>
    <w:rsid w:val="004D7823"/>
    <w:rsid w:val="00590FFC"/>
    <w:rsid w:val="005B1B40"/>
    <w:rsid w:val="005E2C07"/>
    <w:rsid w:val="00710540"/>
    <w:rsid w:val="00721624"/>
    <w:rsid w:val="0077123F"/>
    <w:rsid w:val="00851070"/>
    <w:rsid w:val="008D0DDF"/>
    <w:rsid w:val="00916224"/>
    <w:rsid w:val="00A50DC5"/>
    <w:rsid w:val="00A56692"/>
    <w:rsid w:val="00AB0579"/>
    <w:rsid w:val="00B75E10"/>
    <w:rsid w:val="00BD0191"/>
    <w:rsid w:val="00BD6172"/>
    <w:rsid w:val="00D52A29"/>
    <w:rsid w:val="00D63F95"/>
    <w:rsid w:val="00D713AE"/>
    <w:rsid w:val="00E469D0"/>
    <w:rsid w:val="00E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7C8E7"/>
  <w15:docId w15:val="{DBAB0329-CC36-4779-92F8-87CA1BA2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68" w:right="2607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80" w:lineRule="exact"/>
      <w:ind w:left="692"/>
    </w:pPr>
    <w:rPr>
      <w:rFonts w:ascii="Palatino Linotype" w:eastAsia="Palatino Linotype" w:hAnsi="Palatino Linotype" w:cs="Palatino Linotype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cp:lastModifiedBy>Victor Slezak</cp:lastModifiedBy>
  <cp:revision>20</cp:revision>
  <dcterms:created xsi:type="dcterms:W3CDTF">2023-11-10T14:00:00Z</dcterms:created>
  <dcterms:modified xsi:type="dcterms:W3CDTF">2026-04-07T16:17:00Z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Pages</vt:lpwstr>
  </property>
  <property fmtid="{D5CDD505-2E9C-101B-9397-08002B2CF9AE}" pid="4" name="LastSaved">
    <vt:filetime>2023-10-19T00:00:00Z</vt:filetime>
  </property>
  <property fmtid="{D5CDD505-2E9C-101B-9397-08002B2CF9AE}" pid="5" name="MSIP_Label_cc4f9dd6-a4b8-4763-a61d-db8d0cf51108_Enabled">
    <vt:lpwstr>true</vt:lpwstr>
  </property>
  <property fmtid="{D5CDD505-2E9C-101B-9397-08002B2CF9AE}" pid="6" name="MSIP_Label_cc4f9dd6-a4b8-4763-a61d-db8d0cf51108_SetDate">
    <vt:lpwstr>2026-03-21T14:57:13Z</vt:lpwstr>
  </property>
  <property fmtid="{D5CDD505-2E9C-101B-9397-08002B2CF9AE}" pid="7" name="MSIP_Label_cc4f9dd6-a4b8-4763-a61d-db8d0cf51108_Method">
    <vt:lpwstr>Privileged</vt:lpwstr>
  </property>
  <property fmtid="{D5CDD505-2E9C-101B-9397-08002B2CF9AE}" pid="8" name="MSIP_Label_cc4f9dd6-a4b8-4763-a61d-db8d0cf51108_Name">
    <vt:lpwstr>defa4170-0d19-0005-0004-bc88714345d2</vt:lpwstr>
  </property>
  <property fmtid="{D5CDD505-2E9C-101B-9397-08002B2CF9AE}" pid="9" name="MSIP_Label_cc4f9dd6-a4b8-4763-a61d-db8d0cf51108_SiteId">
    <vt:lpwstr>b5a5796f-19a9-493f-9cb2-7a88b4e9b123</vt:lpwstr>
  </property>
  <property fmtid="{D5CDD505-2E9C-101B-9397-08002B2CF9AE}" pid="10" name="MSIP_Label_cc4f9dd6-a4b8-4763-a61d-db8d0cf51108_ActionId">
    <vt:lpwstr>b6aa5695-5e01-4ac0-8696-b462870bb336</vt:lpwstr>
  </property>
  <property fmtid="{D5CDD505-2E9C-101B-9397-08002B2CF9AE}" pid="11" name="MSIP_Label_cc4f9dd6-a4b8-4763-a61d-db8d0cf51108_ContentBits">
    <vt:lpwstr>0</vt:lpwstr>
  </property>
  <property fmtid="{D5CDD505-2E9C-101B-9397-08002B2CF9AE}" pid="12" name="MSIP_Label_cc4f9dd6-a4b8-4763-a61d-db8d0cf51108_Tag">
    <vt:lpwstr>50, 0, 1, 1</vt:lpwstr>
  </property>
</Properties>
</file>